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C5" w:rsidRPr="00D31CB3" w:rsidRDefault="00874BC5" w:rsidP="00874BC5">
      <w:pPr>
        <w:spacing w:line="600" w:lineRule="exact"/>
        <w:rPr>
          <w:rFonts w:eastAsia="黑体"/>
          <w:sz w:val="32"/>
          <w:szCs w:val="32"/>
        </w:rPr>
      </w:pPr>
      <w:r w:rsidRPr="00D31CB3">
        <w:rPr>
          <w:rFonts w:eastAsia="黑体"/>
          <w:sz w:val="32"/>
          <w:szCs w:val="32"/>
        </w:rPr>
        <w:t>附件</w:t>
      </w:r>
      <w:r w:rsidRPr="00D31CB3">
        <w:rPr>
          <w:rFonts w:eastAsia="黑体"/>
          <w:sz w:val="32"/>
          <w:szCs w:val="32"/>
        </w:rPr>
        <w:t>1</w:t>
      </w:r>
    </w:p>
    <w:p w:rsidR="00874BC5" w:rsidRPr="004B3400" w:rsidRDefault="00874BC5" w:rsidP="00874BC5">
      <w:pPr>
        <w:spacing w:line="600" w:lineRule="exact"/>
        <w:jc w:val="center"/>
        <w:rPr>
          <w:rFonts w:ascii="文星简小标宋" w:eastAsia="文星简小标宋"/>
          <w:sz w:val="44"/>
          <w:szCs w:val="44"/>
        </w:rPr>
      </w:pPr>
      <w:r w:rsidRPr="004B3400">
        <w:rPr>
          <w:rFonts w:ascii="文星简小标宋" w:eastAsia="文星简小标宋" w:hint="eastAsia"/>
          <w:sz w:val="44"/>
          <w:szCs w:val="44"/>
        </w:rPr>
        <w:t>评选“海河工匠”</w:t>
      </w:r>
    </w:p>
    <w:p w:rsidR="00874BC5" w:rsidRPr="00D31CB3" w:rsidRDefault="00874BC5" w:rsidP="00874BC5">
      <w:pPr>
        <w:spacing w:line="600" w:lineRule="exact"/>
        <w:rPr>
          <w:rFonts w:eastAsia="仿宋_GB2312"/>
          <w:sz w:val="32"/>
          <w:szCs w:val="32"/>
        </w:rPr>
      </w:pPr>
    </w:p>
    <w:p w:rsidR="00874BC5" w:rsidRPr="00D31CB3" w:rsidRDefault="00874BC5" w:rsidP="00874BC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一、面向战略性新兴产业、支柱产业、现代服务业等重点领域，开展优秀高技能人才评选。对爱岗奉献、精益求精、追求卓越的高技能人才，授予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海河工匠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荣誉称号。每年评选</w:t>
      </w:r>
      <w:r w:rsidRPr="00D31CB3">
        <w:rPr>
          <w:rFonts w:eastAsia="仿宋_GB2312"/>
          <w:sz w:val="32"/>
          <w:szCs w:val="32"/>
        </w:rPr>
        <w:t>1</w:t>
      </w:r>
      <w:r w:rsidRPr="00D31CB3">
        <w:rPr>
          <w:rFonts w:eastAsia="仿宋_GB2312"/>
          <w:sz w:val="32"/>
          <w:szCs w:val="32"/>
        </w:rPr>
        <w:t>次，每次评选</w:t>
      </w:r>
      <w:r w:rsidRPr="00D31CB3">
        <w:rPr>
          <w:rFonts w:eastAsia="仿宋_GB2312"/>
          <w:sz w:val="32"/>
          <w:szCs w:val="32"/>
        </w:rPr>
        <w:t>10</w:t>
      </w:r>
      <w:r w:rsidRPr="00D31CB3">
        <w:rPr>
          <w:rFonts w:eastAsia="仿宋_GB2312"/>
          <w:sz w:val="32"/>
          <w:szCs w:val="32"/>
        </w:rPr>
        <w:t>名。</w:t>
      </w:r>
    </w:p>
    <w:p w:rsidR="00874BC5" w:rsidRPr="00D31CB3" w:rsidRDefault="00874BC5" w:rsidP="00874BC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二、参评条件</w:t>
      </w:r>
    </w:p>
    <w:p w:rsidR="00874BC5" w:rsidRPr="00D31CB3" w:rsidRDefault="00874BC5" w:rsidP="00874BC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在生产服务一线技能岗位从事生产、技术、研发等工作满</w:t>
      </w:r>
      <w:r w:rsidRPr="00D31CB3">
        <w:rPr>
          <w:rFonts w:eastAsia="仿宋_GB2312"/>
          <w:sz w:val="32"/>
          <w:szCs w:val="32"/>
        </w:rPr>
        <w:t>5</w:t>
      </w:r>
      <w:r w:rsidRPr="00D31CB3">
        <w:rPr>
          <w:rFonts w:eastAsia="仿宋_GB2312"/>
          <w:sz w:val="32"/>
          <w:szCs w:val="32"/>
        </w:rPr>
        <w:t>年、且具备高级技师职业资格或技能等级，并符合下列条件之一的人员，可参加评选：</w:t>
      </w:r>
    </w:p>
    <w:p w:rsidR="00874BC5" w:rsidRPr="00D31CB3" w:rsidRDefault="00874BC5" w:rsidP="00874BC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（一）获得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国务院政府特殊津贴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、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全国劳动模范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等国家级荣誉称号。</w:t>
      </w:r>
    </w:p>
    <w:p w:rsidR="00874BC5" w:rsidRPr="00D31CB3" w:rsidRDefault="00874BC5" w:rsidP="00874BC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（二）获得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中华技能大奖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、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全国技术能手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等国家级荣誉称号。</w:t>
      </w:r>
    </w:p>
    <w:p w:rsidR="00874BC5" w:rsidRPr="00D31CB3" w:rsidRDefault="00874BC5" w:rsidP="00874BC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（三）国家级技能大师工作室带头人。</w:t>
      </w:r>
    </w:p>
    <w:p w:rsidR="00874BC5" w:rsidRPr="00D31CB3" w:rsidRDefault="00874BC5" w:rsidP="00874BC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（四）技能水平在国内同行业领先，且得到广泛认可。</w:t>
      </w:r>
    </w:p>
    <w:p w:rsidR="00874BC5" w:rsidRPr="00D31CB3" w:rsidRDefault="00874BC5" w:rsidP="00874BC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（五）在本行业、本职业（工种）关键技术岗位，有发明创造或重大技术革新。</w:t>
      </w:r>
    </w:p>
    <w:p w:rsidR="00874BC5" w:rsidRPr="00D31CB3" w:rsidRDefault="00874BC5" w:rsidP="00874BC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（六）在行业领域内，具有一定绝技绝活、工艺传承贡献突出。</w:t>
      </w:r>
    </w:p>
    <w:p w:rsidR="00874BC5" w:rsidRPr="00D31CB3" w:rsidRDefault="00874BC5" w:rsidP="00874BC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三、支持政策</w:t>
      </w:r>
    </w:p>
    <w:p w:rsidR="00874BC5" w:rsidRPr="00D31CB3" w:rsidRDefault="00874BC5" w:rsidP="00874BC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获得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海河工匠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称号，每人给予一次性</w:t>
      </w:r>
      <w:r w:rsidRPr="00D31CB3">
        <w:rPr>
          <w:rFonts w:eastAsia="仿宋_GB2312"/>
          <w:sz w:val="32"/>
          <w:szCs w:val="32"/>
        </w:rPr>
        <w:t>20</w:t>
      </w:r>
      <w:r w:rsidRPr="00D31CB3">
        <w:rPr>
          <w:rFonts w:eastAsia="仿宋_GB2312"/>
          <w:sz w:val="32"/>
          <w:szCs w:val="32"/>
        </w:rPr>
        <w:t>万元奖励资助</w:t>
      </w:r>
      <w:r>
        <w:rPr>
          <w:rFonts w:eastAsia="仿宋_GB2312" w:hint="eastAsia"/>
          <w:sz w:val="32"/>
          <w:szCs w:val="32"/>
        </w:rPr>
        <w:t>，</w:t>
      </w:r>
      <w:r w:rsidRPr="00CC59B0">
        <w:rPr>
          <w:rFonts w:eastAsia="仿宋_GB2312" w:hint="eastAsia"/>
          <w:sz w:val="32"/>
          <w:szCs w:val="32"/>
        </w:rPr>
        <w:lastRenderedPageBreak/>
        <w:t>自动具备领衔建设市级技能大师工作室资格，直接授予“天津市技术能手”称号</w:t>
      </w:r>
      <w:r w:rsidRPr="00CC59B0">
        <w:rPr>
          <w:rFonts w:eastAsia="仿宋_GB2312"/>
          <w:sz w:val="32"/>
          <w:szCs w:val="32"/>
        </w:rPr>
        <w:t>。</w:t>
      </w:r>
      <w:r w:rsidRPr="00D31CB3">
        <w:rPr>
          <w:rFonts w:eastAsia="仿宋_GB2312"/>
          <w:sz w:val="32"/>
          <w:szCs w:val="32"/>
        </w:rPr>
        <w:t>优先推荐参加国内外技术交流、技能培训和休疗养活动，优先推荐参加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国务院政府特殊津贴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、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中华技能大奖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、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全国技术能手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、</w:t>
      </w:r>
      <w:r w:rsidRPr="00D31CB3">
        <w:rPr>
          <w:rFonts w:eastAsia="仿宋_GB2312"/>
          <w:sz w:val="32"/>
          <w:szCs w:val="32"/>
        </w:rPr>
        <w:t xml:space="preserve"> “</w:t>
      </w:r>
      <w:r>
        <w:rPr>
          <w:rFonts w:eastAsia="仿宋_GB2312" w:hint="eastAsia"/>
          <w:sz w:val="32"/>
          <w:szCs w:val="32"/>
        </w:rPr>
        <w:t>全国</w:t>
      </w:r>
      <w:r w:rsidRPr="00D31CB3">
        <w:rPr>
          <w:rFonts w:eastAsia="仿宋_GB2312"/>
          <w:sz w:val="32"/>
          <w:szCs w:val="32"/>
        </w:rPr>
        <w:t>劳动模范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等荣誉称号评选。</w:t>
      </w:r>
    </w:p>
    <w:p w:rsidR="00874BC5" w:rsidRPr="00D31CB3" w:rsidRDefault="00874BC5" w:rsidP="00874BC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奖励资助经费由市人才发展基金列支</w:t>
      </w:r>
      <w:r>
        <w:rPr>
          <w:rFonts w:eastAsia="仿宋_GB2312" w:hint="eastAsia"/>
          <w:sz w:val="32"/>
          <w:szCs w:val="32"/>
        </w:rPr>
        <w:t>，主要用于获奖者本人生活事项</w:t>
      </w:r>
      <w:r w:rsidRPr="00D31CB3">
        <w:rPr>
          <w:rFonts w:eastAsia="仿宋_GB2312"/>
          <w:sz w:val="32"/>
          <w:szCs w:val="32"/>
        </w:rPr>
        <w:t>。</w:t>
      </w:r>
    </w:p>
    <w:p w:rsidR="00874BC5" w:rsidRPr="00D31CB3" w:rsidRDefault="00874BC5" w:rsidP="00874BC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四、实施程序</w:t>
      </w:r>
    </w:p>
    <w:p w:rsidR="00874BC5" w:rsidRPr="00D31CB3" w:rsidRDefault="00874BC5" w:rsidP="00874BC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（一）申报审核。申报人所在单位向所在区人社局或委办局（集团公司）人力资源部门推荐，初审合格，报送市人社局。</w:t>
      </w:r>
    </w:p>
    <w:p w:rsidR="00874BC5" w:rsidRPr="00D31CB3" w:rsidRDefault="00874BC5" w:rsidP="00874BC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（二）评审公示。市人社局组织专家综合评审，提出建议人选名单，报市人才工作领导小组批准，并进行公示。</w:t>
      </w:r>
    </w:p>
    <w:p w:rsidR="00874BC5" w:rsidRPr="00D31CB3" w:rsidRDefault="00874BC5" w:rsidP="00874BC5">
      <w:pPr>
        <w:spacing w:line="600" w:lineRule="exact"/>
        <w:ind w:firstLineChars="200" w:firstLine="640"/>
        <w:rPr>
          <w:rFonts w:eastAsia="仿宋_GB2312"/>
          <w:sz w:val="32"/>
          <w:szCs w:val="32"/>
          <w:shd w:val="pct10" w:color="auto" w:fill="FFFFFF"/>
        </w:rPr>
      </w:pPr>
      <w:r w:rsidRPr="00D31CB3">
        <w:rPr>
          <w:rFonts w:eastAsia="仿宋_GB2312"/>
          <w:sz w:val="32"/>
          <w:szCs w:val="32"/>
        </w:rPr>
        <w:t>（三）批准颁证。公示无异议，颁发荣誉证书，发放奖励资助。</w:t>
      </w:r>
    </w:p>
    <w:p w:rsidR="00874BC5" w:rsidRPr="00D31CB3" w:rsidRDefault="00874BC5" w:rsidP="00874BC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五、申报材料</w:t>
      </w:r>
    </w:p>
    <w:p w:rsidR="00874BC5" w:rsidRPr="00D31CB3" w:rsidRDefault="00874BC5" w:rsidP="00874BC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（一）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海河工匠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申报表（登录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海河英才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网</w:t>
      </w:r>
      <w:r w:rsidRPr="00D31CB3">
        <w:rPr>
          <w:rFonts w:eastAsia="仿宋_GB2312"/>
          <w:sz w:val="32"/>
          <w:szCs w:val="32"/>
        </w:rPr>
        <w:t>www.tjrc.gov.cn</w:t>
      </w:r>
      <w:r w:rsidRPr="00D31CB3">
        <w:rPr>
          <w:rFonts w:eastAsia="仿宋_GB2312"/>
          <w:sz w:val="32"/>
          <w:szCs w:val="32"/>
        </w:rPr>
        <w:t>）；</w:t>
      </w:r>
    </w:p>
    <w:p w:rsidR="00874BC5" w:rsidRPr="00D31CB3" w:rsidRDefault="00874BC5" w:rsidP="00874BC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（二）申报人事迹材料；</w:t>
      </w:r>
    </w:p>
    <w:p w:rsidR="00874BC5" w:rsidRPr="00D31CB3" w:rsidRDefault="00874BC5" w:rsidP="00874BC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（三）职业资格证书、发明专利、荣誉奖励、技术成果等相关材料复印件。</w:t>
      </w:r>
    </w:p>
    <w:p w:rsidR="00874BC5" w:rsidRPr="00D31CB3" w:rsidRDefault="00874BC5" w:rsidP="00874BC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六、联系方式</w:t>
      </w:r>
    </w:p>
    <w:p w:rsidR="00874BC5" w:rsidRPr="00D31CB3" w:rsidRDefault="00874BC5" w:rsidP="00874BC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市人社局职业能力建设处</w:t>
      </w:r>
      <w:r w:rsidRPr="00D31CB3">
        <w:rPr>
          <w:rFonts w:eastAsia="仿宋_GB2312"/>
          <w:sz w:val="32"/>
          <w:szCs w:val="32"/>
        </w:rPr>
        <w:t xml:space="preserve">  </w:t>
      </w:r>
      <w:r w:rsidRPr="00D31CB3">
        <w:rPr>
          <w:rFonts w:eastAsia="仿宋_GB2312"/>
          <w:sz w:val="32"/>
          <w:szCs w:val="32"/>
        </w:rPr>
        <w:t>联系电话：</w:t>
      </w:r>
      <w:r w:rsidRPr="00D31CB3">
        <w:rPr>
          <w:rFonts w:eastAsia="仿宋_GB2312"/>
          <w:sz w:val="32"/>
          <w:szCs w:val="32"/>
        </w:rPr>
        <w:t>83218263</w:t>
      </w:r>
    </w:p>
    <w:p w:rsidR="00874BC5" w:rsidRPr="00D31CB3" w:rsidRDefault="00874BC5" w:rsidP="00874BC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市职业培训指导中心</w:t>
      </w:r>
      <w:r w:rsidRPr="00D31CB3"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   </w:t>
      </w:r>
      <w:r w:rsidRPr="00D31CB3">
        <w:rPr>
          <w:rFonts w:eastAsia="仿宋_GB2312"/>
          <w:sz w:val="32"/>
          <w:szCs w:val="32"/>
        </w:rPr>
        <w:t xml:space="preserve"> </w:t>
      </w:r>
      <w:r w:rsidRPr="00D31CB3">
        <w:rPr>
          <w:rFonts w:eastAsia="仿宋_GB2312"/>
          <w:sz w:val="32"/>
          <w:szCs w:val="32"/>
        </w:rPr>
        <w:t>联系电话：</w:t>
      </w:r>
      <w:r w:rsidRPr="00D31CB3">
        <w:rPr>
          <w:rFonts w:eastAsia="仿宋_GB2312"/>
          <w:sz w:val="32"/>
          <w:szCs w:val="32"/>
        </w:rPr>
        <w:t>83635032</w:t>
      </w:r>
    </w:p>
    <w:p w:rsidR="002B7769" w:rsidRPr="00874BC5" w:rsidRDefault="002B7769"/>
    <w:sectPr w:rsidR="002B7769" w:rsidRPr="00874BC5" w:rsidSect="002B7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4BC5"/>
    <w:rsid w:val="002B7769"/>
    <w:rsid w:val="00874BC5"/>
    <w:rsid w:val="00A12A6C"/>
    <w:rsid w:val="00A6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2019-12-27T08:27:00Z</dcterms:created>
  <dcterms:modified xsi:type="dcterms:W3CDTF">2019-12-27T08:27:00Z</dcterms:modified>
</cp:coreProperties>
</file>